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6A1CD979" wp14:paraId="6E462F1C" wp14:textId="362C7529">
      <w:pPr>
        <w:pStyle w:val="Normal"/>
        <w:suppressLineNumbers w:val="0"/>
        <w:bidi w:val="0"/>
        <w:spacing w:before="0" w:beforeAutospacing="off" w:after="160" w:afterAutospacing="off" w:line="279" w:lineRule="auto"/>
        <w:ind w:left="-20" w:right="-20"/>
        <w:jc w:val="center"/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6A1CD979" w:rsidR="32AA932D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Summer EBT/SUN Bucks Social Media Content – 2024</w:t>
      </w:r>
    </w:p>
    <w:p xmlns:wp14="http://schemas.microsoft.com/office/word/2010/wordml" w:rsidP="6A1CD979" wp14:paraId="7F5B8552" wp14:textId="64C4B46E">
      <w:pPr>
        <w:spacing w:before="0" w:beforeAutospacing="off" w:after="160" w:afterAutospacing="off"/>
        <w:ind w:left="-20" w:right="-20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6A1CD979" w:rsidR="32AA932D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Please </w:t>
      </w:r>
      <w:r w:rsidRPr="6A1CD979" w:rsidR="0E734C5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use</w:t>
      </w:r>
      <w:r w:rsidRPr="6A1CD979" w:rsidR="32AA932D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any of the attached graphics as they are all evergreen and universal. We encourage you to include local statistics in your caption</w:t>
      </w:r>
      <w:r w:rsidRPr="6A1CD979" w:rsidR="5634FD8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,</w:t>
      </w:r>
      <w:r w:rsidRPr="6A1CD979" w:rsidR="32AA932D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including most current numbers on </w:t>
      </w:r>
      <w:r w:rsidRPr="6A1CD979" w:rsidR="24D23A90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</w:t>
      </w:r>
      <w:r w:rsidRPr="6A1CD979" w:rsidR="32AA932D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hild f</w:t>
      </w:r>
      <w:r w:rsidRPr="6A1CD979" w:rsidR="7C47888B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ood insecurity in your area</w:t>
      </w:r>
      <w:r w:rsidRPr="6A1CD979" w:rsidR="7EDC1F8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. If you have any questions please contact Audrey, </w:t>
      </w:r>
      <w:hyperlink r:id="Ref1504120d6f4b20">
        <w:r w:rsidRPr="6A1CD979" w:rsidR="7EDC1F82">
          <w:rPr>
            <w:rStyle w:val="Hyperlink"/>
            <w:b w:val="0"/>
            <w:bCs w:val="0"/>
            <w:i w:val="0"/>
            <w:iCs w:val="0"/>
            <w:strike w:val="0"/>
            <w:dstrike w:val="0"/>
            <w:noProof w:val="0"/>
            <w:lang w:val="en-US"/>
          </w:rPr>
          <w:t>avanzant@ohiofoodbanks.org</w:t>
        </w:r>
      </w:hyperlink>
    </w:p>
    <w:p xmlns:wp14="http://schemas.microsoft.com/office/word/2010/wordml" w:rsidP="6A1CD979" wp14:paraId="74875984" wp14:textId="1225F85F">
      <w:pPr>
        <w:pStyle w:val="Normal"/>
        <w:spacing w:before="0" w:beforeAutospacing="off" w:after="160" w:afterAutospacing="off"/>
        <w:ind w:left="-20" w:right="-20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xmlns:wp14="http://schemas.microsoft.com/office/word/2010/wordml" w:rsidP="6A1CD979" wp14:paraId="64E6E886" wp14:textId="08A40C67">
      <w:pPr>
        <w:spacing w:before="0" w:beforeAutospacing="off" w:after="160" w:afterAutospacing="off"/>
        <w:ind w:left="-20" w:right="-20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6A1CD979" w:rsidR="32AA932D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Facebook/Instagram:</w:t>
      </w:r>
      <w:r w:rsidRPr="6A1CD979" w:rsidR="32AA932D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xmlns:wp14="http://schemas.microsoft.com/office/word/2010/wordml" w:rsidP="6A1CD979" wp14:paraId="421F0C6E" wp14:textId="2E3167D7">
      <w:pPr>
        <w:pStyle w:val="Normal"/>
        <w:spacing w:before="200" w:beforeAutospacing="off" w:after="0" w:afterAutospacing="off" w:line="216" w:lineRule="auto"/>
        <w:ind w:right="0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613D7002" w:rsidR="7EEF0F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Option 1:</w:t>
      </w:r>
      <w:r w:rsidRPr="613D7002" w:rsidR="103427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613D7002" w:rsidR="5123E1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Hey, Ohio! </w:t>
      </w:r>
      <w:r w:rsidRPr="613D7002" w:rsidR="5123E1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</w:t>
      </w:r>
      <w:r w:rsidRPr="613D7002" w:rsidR="5123E1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e're</w:t>
      </w:r>
      <w:r w:rsidRPr="613D7002" w:rsidR="5123E1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13D7002" w:rsidR="5123E1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excited to share news about the Ohio Summer EBT/SUN Bucks program—the first new permanent federal </w:t>
      </w:r>
      <w:r w:rsidRPr="613D7002" w:rsidR="19DFFAA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nutrition </w:t>
      </w:r>
      <w:r w:rsidRPr="613D7002" w:rsidR="5123E1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</w:t>
      </w:r>
      <w:r w:rsidRPr="613D7002" w:rsidR="5123E1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ssistance</w:t>
      </w:r>
      <w:r w:rsidRPr="613D7002" w:rsidR="5123E1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13D7002" w:rsidR="5123E1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program in </w:t>
      </w:r>
      <w:r w:rsidRPr="613D7002" w:rsidR="5123E1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</w:t>
      </w:r>
      <w:r w:rsidRPr="613D7002" w:rsidR="5123E1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early 50</w:t>
      </w:r>
      <w:r w:rsidRPr="613D7002" w:rsidR="5123E1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13D7002" w:rsidR="5123E1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years</w:t>
      </w:r>
      <w:r w:rsidRPr="613D7002" w:rsidR="5123E1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!</w:t>
      </w:r>
      <w:r w:rsidRPr="613D7002" w:rsidR="5123E1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13D7002" w:rsidR="5123E1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13D7002" w:rsidR="5123E1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</w:t>
      </w:r>
      <w:r w:rsidRPr="613D7002" w:rsidR="5123E1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 understand the challenges families face in providing nutritious meals during the summer break. With $120 per eligible child, the Ohio Summer EBT/SUN Bucks program helps cover grocery costs, offering flexibility and support when </w:t>
      </w:r>
      <w:r w:rsidRPr="613D7002" w:rsidR="5123E1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</w:t>
      </w:r>
      <w:r w:rsidRPr="613D7002" w:rsidR="5123E1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t's</w:t>
      </w:r>
      <w:r w:rsidRPr="613D7002" w:rsidR="5123E1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13D7002" w:rsidR="5123E1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needed most. From fresh fruits and veggies to protein-packed meats and dairy, your benefits can be used for all the essentials. Plus, many families will receive benefits automatically. Check out the link for more details: Ohiosummerebt.org</w:t>
      </w:r>
    </w:p>
    <w:p xmlns:wp14="http://schemas.microsoft.com/office/word/2010/wordml" w:rsidP="6A1CD979" wp14:paraId="38861AA1" wp14:textId="3549CE31">
      <w:pPr>
        <w:pStyle w:val="Normal"/>
        <w:spacing w:before="200" w:beforeAutospacing="off" w:after="0" w:afterAutospacing="off" w:line="216" w:lineRule="auto"/>
        <w:ind w:right="0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613D7002" w:rsidR="16A47D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Option 2:</w:t>
      </w:r>
      <w:r w:rsidRPr="613D7002" w:rsidR="16A47D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613D7002" w:rsidR="5123E1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Hey, Ohio!</w:t>
      </w:r>
      <w:r w:rsidRPr="613D7002" w:rsidR="5123E1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13D7002" w:rsidR="5123E1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Here'</w:t>
      </w:r>
      <w:r w:rsidRPr="613D7002" w:rsidR="5123E1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</w:t>
      </w:r>
      <w:r w:rsidRPr="613D7002" w:rsidR="5123E1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something to celebrate: the Ohio Summer EBT/SUN Bucks program is officially here—the first new permanent federal</w:t>
      </w:r>
      <w:r w:rsidRPr="613D7002" w:rsidR="5123E1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13D7002" w:rsidR="16C979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nutrition </w:t>
      </w:r>
      <w:r w:rsidRPr="613D7002" w:rsidR="5123E1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assistanc</w:t>
      </w:r>
      <w:r w:rsidRPr="613D7002" w:rsidR="5123E1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</w:t>
      </w:r>
      <w:r w:rsidRPr="613D7002" w:rsidR="5123E1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program in almost 50 years! </w:t>
      </w:r>
      <w:r w:rsidRPr="613D7002" w:rsidR="5123E1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Offering $120 per eligible child, it provides support for families during the summer months. </w:t>
      </w:r>
      <w:r w:rsidRPr="613D7002" w:rsidR="451BF4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Students currently receiving SNAP automatically enrolled, but if not, you may still be eligible! Check eligibility and benefits now at Ohiosummerebt.org.</w:t>
      </w:r>
    </w:p>
    <w:p xmlns:wp14="http://schemas.microsoft.com/office/word/2010/wordml" w:rsidP="50F0D654" wp14:paraId="3B4833EB" wp14:textId="46AF6BD3">
      <w:pPr>
        <w:pStyle w:val="Normal"/>
        <w:spacing w:before="200" w:beforeAutospacing="off" w:after="0" w:afterAutospacing="off" w:line="216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0F0D654" w:rsidR="01D213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Option 3:</w:t>
      </w:r>
      <w:r w:rsidRPr="50F0D654" w:rsidR="17EFCD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0F0D654" w:rsidR="5123E1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Ohio, exciting news! Introducing the Ohio Summer EBT/SUN Bucks program—the first new permanent federal </w:t>
      </w:r>
      <w:r w:rsidRPr="50F0D654" w:rsidR="28E1DE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nutrition </w:t>
      </w:r>
      <w:r w:rsidRPr="50F0D654" w:rsidR="5123E1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assistance</w:t>
      </w:r>
      <w:r w:rsidRPr="50F0D654" w:rsidR="5123E1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program i</w:t>
      </w:r>
      <w:r w:rsidRPr="50F0D654" w:rsidR="5123E1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 </w:t>
      </w:r>
      <w:r w:rsidRPr="50F0D654" w:rsidR="5123E1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nearly </w:t>
      </w:r>
      <w:r w:rsidRPr="50F0D654" w:rsidR="5123E1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50</w:t>
      </w:r>
      <w:r w:rsidRPr="50F0D654" w:rsidR="5123E1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years! </w:t>
      </w:r>
      <w:r w:rsidRPr="50F0D654" w:rsidR="5123E1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With $120 per eligible child, it helps cover grocery costs, ensuring nutritious meals for families during the summer break. </w:t>
      </w:r>
      <w:r w:rsidRPr="50F0D654" w:rsidR="76F838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Students currently receiving SNAP are automatically enrolled, but if not, you may still be eligible! Check eligibility and benefits now at Ohiosummerebt.org.</w:t>
      </w:r>
    </w:p>
    <w:p xmlns:wp14="http://schemas.microsoft.com/office/word/2010/wordml" w:rsidP="0B6858FB" wp14:paraId="2C7FEC4D" wp14:textId="2F7F855C">
      <w:pPr>
        <w:pStyle w:val="Normal"/>
        <w:spacing w:before="200" w:beforeAutospacing="off" w:after="0" w:afterAutospacing="off" w:line="216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B6858FB" w:rsidR="379DF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Option 4:</w:t>
      </w:r>
      <w:r w:rsidRPr="0B6858FB" w:rsidR="379DF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0B6858FB" w:rsidR="4C3430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Exciting news, Ohio families! Introducing the Ohio Summer EBT/SUN Bucks program! Get $120 for each eligible child to buy groceries during the summer</w:t>
      </w:r>
      <w:r w:rsidRPr="0B6858FB" w:rsidR="3E4E5F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help ease pressure on your grocery budgets</w:t>
      </w:r>
      <w:r w:rsidRPr="0B6858FB" w:rsidR="4C3430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during the break! Visit </w:t>
      </w:r>
      <w:r w:rsidRPr="0B6858FB" w:rsidR="5F8A3D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Ohiosummerebt.org </w:t>
      </w:r>
      <w:r w:rsidRPr="0B6858FB" w:rsidR="4C3430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to learn more. #OhioSummerEBT #SUNBucks</w:t>
      </w:r>
    </w:p>
    <w:p xmlns:wp14="http://schemas.microsoft.com/office/word/2010/wordml" w:rsidP="0B6858FB" wp14:paraId="02EBE124" wp14:textId="5FD51740">
      <w:pPr>
        <w:pStyle w:val="Normal"/>
        <w:spacing w:before="200" w:beforeAutospacing="off" w:after="0" w:afterAutospacing="off" w:line="216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B6858FB" w:rsidR="4AC3709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Option 5:</w:t>
      </w:r>
      <w:r w:rsidRPr="0B6858FB" w:rsidR="4AC3709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0B6858FB" w:rsidR="4C3430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Keep your kids fueled all summer long with Ohio Summer EBT/SUN Bucks! $120 per eligible child to </w:t>
      </w:r>
      <w:r w:rsidRPr="0B6858FB" w:rsidR="4C3430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purchase</w:t>
      </w:r>
      <w:r w:rsidRPr="0B6858FB" w:rsidR="4C3430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nutritious food. </w:t>
      </w:r>
      <w:r w:rsidRPr="0B6858FB" w:rsidR="4C3430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Don't</w:t>
      </w:r>
      <w:r w:rsidRPr="0B6858FB" w:rsidR="4C3430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B6858FB" w:rsidR="4C3430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miss out on</w:t>
      </w:r>
      <w:r w:rsidRPr="0B6858FB" w:rsidR="4C3430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this valuable resource. Check eligibility and sign up today! </w:t>
      </w:r>
      <w:r w:rsidRPr="0B6858FB" w:rsidR="001079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Visit Ohiosummerebt.org to learn more.</w:t>
      </w:r>
    </w:p>
    <w:p xmlns:wp14="http://schemas.microsoft.com/office/word/2010/wordml" w:rsidP="6A1CD979" wp14:paraId="54C96155" wp14:textId="512C6DCD">
      <w:pPr>
        <w:pStyle w:val="Normal"/>
        <w:spacing w:before="200" w:beforeAutospacing="off" w:after="0" w:afterAutospacing="off" w:line="216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4"/>
          <w:szCs w:val="24"/>
          <w:lang w:val="en-US"/>
        </w:rPr>
      </w:pPr>
    </w:p>
    <w:p xmlns:wp14="http://schemas.microsoft.com/office/word/2010/wordml" w:rsidP="6A1CD979" wp14:paraId="771BE26D" wp14:textId="3BD708E1">
      <w:pPr>
        <w:pStyle w:val="Normal"/>
        <w:spacing w:before="200" w:beforeAutospacing="off" w:after="0" w:afterAutospacing="off" w:line="216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4"/>
          <w:szCs w:val="24"/>
          <w:lang w:val="en-US"/>
        </w:rPr>
      </w:pPr>
    </w:p>
    <w:p xmlns:wp14="http://schemas.microsoft.com/office/word/2010/wordml" w:rsidP="6A1CD979" wp14:paraId="2C078E63" wp14:textId="1DCD1729">
      <w:pPr>
        <w:spacing w:before="0" w:beforeAutospacing="off" w:after="160" w:afterAutospacing="off"/>
        <w:ind w:left="-20" w:right="-20"/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6A1CD979" w:rsidR="32AA932D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Twitter: </w:t>
      </w:r>
    </w:p>
    <w:p w:rsidR="0C8AF6A4" w:rsidP="6A1CD979" w:rsidRDefault="0C8AF6A4" w14:paraId="7BA73D99" w14:textId="7E7537C4">
      <w:pPr>
        <w:pStyle w:val="Normal"/>
        <w:spacing w:before="0" w:beforeAutospacing="off" w:after="160" w:afterAutospacing="off"/>
        <w:ind w:left="-20" w:right="-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4"/>
          <w:szCs w:val="24"/>
          <w:lang w:val="en-US"/>
        </w:rPr>
      </w:pPr>
      <w:r w:rsidRPr="6A1CD979" w:rsidR="0C8AF6A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4"/>
          <w:szCs w:val="24"/>
          <w:u w:val="single"/>
          <w:lang w:val="en-US"/>
        </w:rPr>
        <w:t>Option 1:</w:t>
      </w:r>
      <w:r w:rsidRPr="6A1CD979" w:rsidR="0C8AF6A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4"/>
          <w:szCs w:val="24"/>
          <w:u w:val="none"/>
          <w:lang w:val="en-US"/>
        </w:rPr>
        <w:t xml:space="preserve"> </w:t>
      </w:r>
      <w:r w:rsidRPr="6A1CD979" w:rsidR="3DECB6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4"/>
          <w:szCs w:val="24"/>
          <w:lang w:val="en-US"/>
        </w:rPr>
        <w:t>☀️ Keep your Ohio kids energized this summer with Ohio Summer EBT/SUN Bucks! $120 per eligible child for nutritious groceries. Learn more: Ohiosummerebt.org. #SummerNutrition #OhioFamilies #SUNBucks</w:t>
      </w:r>
    </w:p>
    <w:p w:rsidR="53C2F7BB" w:rsidP="6A1CD979" w:rsidRDefault="53C2F7BB" w14:paraId="7C695BFB" w14:textId="5FFD304C">
      <w:pPr>
        <w:pStyle w:val="Normal"/>
        <w:spacing w:before="0" w:beforeAutospacing="off" w:after="160" w:afterAutospacing="off"/>
        <w:ind w:left="-20" w:right="-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4"/>
          <w:szCs w:val="24"/>
          <w:lang w:val="en-US"/>
        </w:rPr>
      </w:pPr>
      <w:r w:rsidRPr="6A1CD979" w:rsidR="53C2F7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4"/>
          <w:szCs w:val="24"/>
          <w:u w:val="single"/>
          <w:lang w:val="en-US"/>
        </w:rPr>
        <w:t xml:space="preserve">Option 2: </w:t>
      </w:r>
      <w:r w:rsidRPr="6A1CD979" w:rsidR="3DECB6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4"/>
          <w:szCs w:val="24"/>
          <w:lang w:val="en-US"/>
        </w:rPr>
        <w:t>🍎 Great news, Ohio! Ohio Summer EBT/SUN Bucks bring $120 per eligible child for fresh produce and more! Check eligibility and claim your benefits today: Ohiosummerebt.org</w:t>
      </w:r>
    </w:p>
    <w:p w:rsidR="3798C5D0" w:rsidP="6A1CD979" w:rsidRDefault="3798C5D0" w14:paraId="69E9754F" w14:textId="4DCCE9D1">
      <w:pPr>
        <w:pStyle w:val="Normal"/>
        <w:spacing w:before="0" w:beforeAutospacing="off" w:after="160" w:afterAutospacing="off"/>
        <w:ind w:left="-20" w:right="-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4"/>
          <w:szCs w:val="24"/>
          <w:lang w:val="en-US"/>
        </w:rPr>
      </w:pPr>
      <w:r w:rsidRPr="6A1CD979" w:rsidR="3798C5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4"/>
          <w:szCs w:val="24"/>
          <w:u w:val="single"/>
          <w:lang w:val="en-US"/>
        </w:rPr>
        <w:t xml:space="preserve">Option 3: </w:t>
      </w:r>
      <w:r w:rsidRPr="6A1CD979" w:rsidR="3DECB6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4"/>
          <w:szCs w:val="24"/>
          <w:lang w:val="en-US"/>
        </w:rPr>
        <w:t>☀️ Keep your Ohio kids fueled and healthy this summer with Ohio Summer EBT/SUN Bucks! $120 per eligible child for nutritious groceries. Find out more: Ohiosummerebt.org #SummerNutrition #OhioFamilies #SUNBucks</w:t>
      </w:r>
    </w:p>
    <w:p w:rsidR="37565FE5" w:rsidP="6A1CD979" w:rsidRDefault="37565FE5" w14:paraId="6BD94605" w14:textId="1C01E2FA">
      <w:pPr>
        <w:pStyle w:val="Normal"/>
        <w:spacing w:before="0" w:beforeAutospacing="off" w:after="160" w:afterAutospacing="off"/>
        <w:ind w:left="-20" w:right="-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4"/>
          <w:szCs w:val="24"/>
          <w:lang w:val="en-US"/>
        </w:rPr>
      </w:pPr>
      <w:r w:rsidRPr="6A1CD979" w:rsidR="37565F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4"/>
          <w:szCs w:val="24"/>
          <w:u w:val="single"/>
          <w:lang w:val="en-US"/>
        </w:rPr>
        <w:t xml:space="preserve">Option 4: </w:t>
      </w:r>
      <w:r w:rsidRPr="6A1CD979" w:rsidR="6E939E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4"/>
          <w:szCs w:val="24"/>
          <w:lang w:val="en-US"/>
        </w:rPr>
        <w:t xml:space="preserve">Did you know? Ohio Summer EBT/SUN Bucks benefits can be used to buy fruits, veggies, meat, dairy, and more! Help your family eat healthy this summer. Learn how to access your benefits now </w:t>
      </w:r>
      <w:r w:rsidRPr="6A1CD979" w:rsidR="17D2BD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4"/>
          <w:szCs w:val="24"/>
          <w:lang w:val="en-US"/>
        </w:rPr>
        <w:t xml:space="preserve">at </w:t>
      </w:r>
      <w:r w:rsidRPr="6A1CD979" w:rsidR="6E939E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4"/>
          <w:szCs w:val="24"/>
          <w:lang w:val="en-US"/>
        </w:rPr>
        <w:t>ohiosummerebt.org</w:t>
      </w:r>
    </w:p>
    <w:p w:rsidR="1ABA25EF" w:rsidP="6A1CD979" w:rsidRDefault="1ABA25EF" w14:paraId="644A4F14" w14:textId="250221F6">
      <w:pPr>
        <w:pStyle w:val="Normal"/>
        <w:spacing w:before="0" w:beforeAutospacing="off" w:after="160" w:afterAutospacing="off"/>
        <w:ind w:left="-20" w:right="-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4"/>
          <w:szCs w:val="24"/>
          <w:lang w:val="en-US"/>
        </w:rPr>
      </w:pPr>
      <w:r w:rsidRPr="6A1CD979" w:rsidR="1ABA25E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4"/>
          <w:szCs w:val="24"/>
          <w:u w:val="single"/>
          <w:lang w:val="en-US"/>
        </w:rPr>
        <w:t>Option 5:</w:t>
      </w:r>
      <w:r w:rsidRPr="6A1CD979" w:rsidR="1ABA25E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4"/>
          <w:szCs w:val="24"/>
          <w:lang w:val="en-US"/>
        </w:rPr>
        <w:t xml:space="preserve"> </w:t>
      </w:r>
      <w:r w:rsidRPr="6A1CD979" w:rsidR="556541E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4"/>
          <w:szCs w:val="24"/>
          <w:lang w:val="en-US"/>
        </w:rPr>
        <w:t>Introducing the Ohio Summer EBT/SUN Bucks program! Get $120 for each eligible child to buy groceries during the summer.</w:t>
      </w:r>
      <w:r w:rsidRPr="6A1CD979" w:rsidR="4275C1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4"/>
          <w:szCs w:val="24"/>
          <w:lang w:val="en-US"/>
        </w:rPr>
        <w:t xml:space="preserve"> </w:t>
      </w:r>
      <w:r w:rsidRPr="6A1CD979" w:rsidR="4275C1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4"/>
          <w:szCs w:val="24"/>
          <w:lang w:val="en-US"/>
        </w:rPr>
        <w:t>Learn how to access your benefits now at ohiosummerebt.org</w:t>
      </w:r>
    </w:p>
    <w:p w:rsidR="2DAE7D13" w:rsidP="6A1CD979" w:rsidRDefault="2DAE7D13" w14:paraId="7439D0BB" w14:textId="37EA54D9">
      <w:pPr>
        <w:pStyle w:val="Normal"/>
        <w:spacing w:before="0" w:beforeAutospacing="off" w:after="160" w:afterAutospacing="off"/>
        <w:ind w:left="-20" w:right="-20"/>
        <w:rPr>
          <w:rFonts w:ascii="system-ui" w:hAnsi="system-ui" w:eastAsia="system-ui" w:cs="system-ui"/>
          <w:noProof w:val="0"/>
          <w:sz w:val="24"/>
          <w:szCs w:val="24"/>
          <w:lang w:val="en-US"/>
        </w:rPr>
      </w:pPr>
      <w:r w:rsidRPr="6A1CD979" w:rsidR="2DAE7D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4"/>
          <w:szCs w:val="24"/>
          <w:lang w:val="en-US"/>
        </w:rPr>
        <w:t>___________________________________________________________________________</w:t>
      </w:r>
    </w:p>
    <w:p w:rsidR="2DAE7D13" w:rsidP="6A1CD979" w:rsidRDefault="2DAE7D13" w14:paraId="282B83A8" w14:textId="6510CCFE">
      <w:pPr>
        <w:pStyle w:val="Normal"/>
        <w:spacing w:before="0" w:beforeAutospacing="off" w:after="160" w:afterAutospacing="off"/>
        <w:ind w:left="-20" w:right="-20"/>
        <w:rPr>
          <w:rFonts w:ascii="system-ui" w:hAnsi="system-ui" w:eastAsia="system-ui" w:cs="system-ui"/>
          <w:noProof w:val="0"/>
          <w:sz w:val="24"/>
          <w:szCs w:val="24"/>
          <w:lang w:val="en-US"/>
        </w:rPr>
      </w:pPr>
      <w:r w:rsidRPr="6A1CD979" w:rsidR="2DAE7D13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Emojis to use (for some flair if </w:t>
      </w:r>
      <w:r w:rsidRPr="6A1CD979" w:rsidR="2DAE7D13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you’re</w:t>
      </w:r>
      <w:r w:rsidRPr="6A1CD979" w:rsidR="2DAE7D13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feeling crazy and it makes sense to your brand): </w:t>
      </w:r>
      <w:r w:rsidRPr="6A1CD979" w:rsidR="2DAE7D13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4"/>
          <w:szCs w:val="24"/>
          <w:lang w:val="en-US"/>
        </w:rPr>
        <w:t>📬🍎☀️🌞🍓🥕🥦</w:t>
      </w:r>
    </w:p>
    <w:p w:rsidR="6A1CD979" w:rsidP="6A1CD979" w:rsidRDefault="6A1CD979" w14:paraId="397F8C03" w14:textId="6A3A5783">
      <w:pPr>
        <w:pStyle w:val="Normal"/>
        <w:spacing w:before="0" w:beforeAutospacing="off" w:after="160" w:afterAutospacing="off"/>
        <w:ind w:left="-20" w:right="-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4"/>
          <w:szCs w:val="24"/>
          <w:lang w:val="en-US"/>
        </w:rPr>
      </w:pPr>
    </w:p>
    <w:p w:rsidR="6A1CD979" w:rsidP="6A1CD979" w:rsidRDefault="6A1CD979" w14:paraId="0AF16AA5" w14:textId="7A58124C">
      <w:pPr>
        <w:pStyle w:val="Normal"/>
        <w:spacing w:before="0" w:beforeAutospacing="off" w:after="160" w:afterAutospacing="off"/>
        <w:ind w:left="-20" w:right="-20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4"/>
          <w:szCs w:val="24"/>
          <w:lang w:val="en-US"/>
        </w:rPr>
      </w:pPr>
    </w:p>
    <w:p w:rsidR="6A1CD979" w:rsidP="6A1CD979" w:rsidRDefault="6A1CD979" w14:paraId="31DB4CC8" w14:textId="0523F5C8">
      <w:pPr>
        <w:pStyle w:val="Normal"/>
        <w:spacing w:before="0" w:beforeAutospacing="off" w:after="160" w:afterAutospacing="off"/>
        <w:ind w:left="-20" w:right="-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4"/>
          <w:szCs w:val="24"/>
          <w:lang w:val="en-US"/>
        </w:rPr>
      </w:pPr>
    </w:p>
    <w:p w:rsidR="6A1CD979" w:rsidP="6A1CD979" w:rsidRDefault="6A1CD979" w14:paraId="1862EA8F" w14:textId="4FDF320E">
      <w:pPr>
        <w:pStyle w:val="Normal"/>
        <w:spacing w:before="0" w:beforeAutospacing="off" w:after="160" w:afterAutospacing="off"/>
        <w:ind w:left="-20" w:right="-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4"/>
          <w:szCs w:val="24"/>
          <w:lang w:val="en-US"/>
        </w:rPr>
      </w:pPr>
    </w:p>
    <w:p w:rsidR="6A1CD979" w:rsidP="6A1CD979" w:rsidRDefault="6A1CD979" w14:paraId="445ACC29" w14:textId="5ADCD281">
      <w:pPr>
        <w:pStyle w:val="Normal"/>
        <w:spacing w:before="0" w:beforeAutospacing="off" w:after="160" w:afterAutospacing="off"/>
        <w:ind w:left="-20" w:right="-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4"/>
          <w:szCs w:val="24"/>
          <w:lang w:val="en-US"/>
        </w:rPr>
      </w:pPr>
    </w:p>
    <w:p w:rsidR="6A1CD979" w:rsidP="6A1CD979" w:rsidRDefault="6A1CD979" w14:paraId="505464B4" w14:textId="601CC604">
      <w:pPr>
        <w:pStyle w:val="Normal"/>
        <w:spacing w:before="0" w:beforeAutospacing="off" w:after="160" w:afterAutospacing="off"/>
        <w:ind w:left="-20" w:right="-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4"/>
          <w:szCs w:val="24"/>
          <w:lang w:val="en-US"/>
        </w:rPr>
      </w:pPr>
    </w:p>
    <w:p w:rsidR="6A1CD979" w:rsidP="6A1CD979" w:rsidRDefault="6A1CD979" w14:paraId="726ACBB8" w14:textId="40FA774C">
      <w:pPr>
        <w:pStyle w:val="Normal"/>
        <w:spacing w:before="0" w:beforeAutospacing="off" w:after="160" w:afterAutospacing="off"/>
        <w:ind w:left="-20" w:right="-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4"/>
          <w:szCs w:val="24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7933FE"/>
    <w:rsid w:val="00107928"/>
    <w:rsid w:val="01927784"/>
    <w:rsid w:val="01D2136C"/>
    <w:rsid w:val="0774DBC6"/>
    <w:rsid w:val="09D4C107"/>
    <w:rsid w:val="0B6858FB"/>
    <w:rsid w:val="0C8AF6A4"/>
    <w:rsid w:val="0E70338E"/>
    <w:rsid w:val="0E734C52"/>
    <w:rsid w:val="1034270D"/>
    <w:rsid w:val="11A7D450"/>
    <w:rsid w:val="1358A9C1"/>
    <w:rsid w:val="14B96313"/>
    <w:rsid w:val="16904A83"/>
    <w:rsid w:val="16A47D95"/>
    <w:rsid w:val="16B25B8A"/>
    <w:rsid w:val="16C97957"/>
    <w:rsid w:val="1751B224"/>
    <w:rsid w:val="17D2BD64"/>
    <w:rsid w:val="17EFCD40"/>
    <w:rsid w:val="198CD436"/>
    <w:rsid w:val="19DFFAAB"/>
    <w:rsid w:val="1ABA25EF"/>
    <w:rsid w:val="1CF96000"/>
    <w:rsid w:val="1D216554"/>
    <w:rsid w:val="1E604559"/>
    <w:rsid w:val="1FFC15BA"/>
    <w:rsid w:val="21C5E5A0"/>
    <w:rsid w:val="233BA402"/>
    <w:rsid w:val="23EF3A4C"/>
    <w:rsid w:val="24D23A90"/>
    <w:rsid w:val="24FD8662"/>
    <w:rsid w:val="258B0AAD"/>
    <w:rsid w:val="2726DB0E"/>
    <w:rsid w:val="27E4D380"/>
    <w:rsid w:val="28C2AB6F"/>
    <w:rsid w:val="28E1DE12"/>
    <w:rsid w:val="291CD944"/>
    <w:rsid w:val="2A824E6E"/>
    <w:rsid w:val="2DAE7D13"/>
    <w:rsid w:val="2F72F26B"/>
    <w:rsid w:val="301A270A"/>
    <w:rsid w:val="310EC2CC"/>
    <w:rsid w:val="31728D69"/>
    <w:rsid w:val="31B5F76B"/>
    <w:rsid w:val="32AA932D"/>
    <w:rsid w:val="34595FE4"/>
    <w:rsid w:val="37565FE5"/>
    <w:rsid w:val="3798C5D0"/>
    <w:rsid w:val="379DF734"/>
    <w:rsid w:val="37CB1A9B"/>
    <w:rsid w:val="3919D4B1"/>
    <w:rsid w:val="3DECB605"/>
    <w:rsid w:val="3E4E5F54"/>
    <w:rsid w:val="3EA43C1E"/>
    <w:rsid w:val="407933FE"/>
    <w:rsid w:val="4275C128"/>
    <w:rsid w:val="451BF44E"/>
    <w:rsid w:val="497BAE00"/>
    <w:rsid w:val="4AC37094"/>
    <w:rsid w:val="4B3780FF"/>
    <w:rsid w:val="4C3430DA"/>
    <w:rsid w:val="4C346FB4"/>
    <w:rsid w:val="4D415B04"/>
    <w:rsid w:val="50F0D654"/>
    <w:rsid w:val="510914B0"/>
    <w:rsid w:val="5123E1E1"/>
    <w:rsid w:val="52A4E511"/>
    <w:rsid w:val="53C2F7BB"/>
    <w:rsid w:val="53FE8BA2"/>
    <w:rsid w:val="549BEF76"/>
    <w:rsid w:val="556541E3"/>
    <w:rsid w:val="5634FD84"/>
    <w:rsid w:val="57BAEA5A"/>
    <w:rsid w:val="5DEE5165"/>
    <w:rsid w:val="5F8A3DA3"/>
    <w:rsid w:val="613D7002"/>
    <w:rsid w:val="629780E3"/>
    <w:rsid w:val="63CF86A7"/>
    <w:rsid w:val="6A01B61D"/>
    <w:rsid w:val="6A1CD979"/>
    <w:rsid w:val="6BD46C85"/>
    <w:rsid w:val="6E939ED9"/>
    <w:rsid w:val="6F78608B"/>
    <w:rsid w:val="71479ECD"/>
    <w:rsid w:val="752683AF"/>
    <w:rsid w:val="76F838C0"/>
    <w:rsid w:val="7C47888B"/>
    <w:rsid w:val="7D59632E"/>
    <w:rsid w:val="7EDC1F82"/>
    <w:rsid w:val="7EEF0F49"/>
    <w:rsid w:val="7F85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933FE"/>
  <w15:chartTrackingRefBased/>
  <w15:docId w15:val="{4DAC1A44-6CC4-4CFB-B255-F54A3BC126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avanzant@ohiofoodbanks.org" TargetMode="External" Id="Ref1504120d6f4b20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B919D5A6EDD48A418F1DC1910FB36" ma:contentTypeVersion="15" ma:contentTypeDescription="Create a new document." ma:contentTypeScope="" ma:versionID="30401ed0045ff4e50b40e09438c1f8ac">
  <xsd:schema xmlns:xsd="http://www.w3.org/2001/XMLSchema" xmlns:xs="http://www.w3.org/2001/XMLSchema" xmlns:p="http://schemas.microsoft.com/office/2006/metadata/properties" xmlns:ns2="8e8088e1-e15b-40ff-8bc4-9e7187f44e0a" xmlns:ns3="19d46c78-3d52-49a3-b108-677b8556f470" targetNamespace="http://schemas.microsoft.com/office/2006/metadata/properties" ma:root="true" ma:fieldsID="c2b79d1ff9ccb5cf808ed07aa5b6ab64" ns2:_="" ns3:_="">
    <xsd:import namespace="8e8088e1-e15b-40ff-8bc4-9e7187f44e0a"/>
    <xsd:import namespace="19d46c78-3d52-49a3-b108-677b8556f470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088e1-e15b-40ff-8bc4-9e7187f44e0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05ff2cb2-56da-4b21-a35c-fdca4011ec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46c78-3d52-49a3-b108-677b8556f47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54af1b5d-9af7-4798-8bc5-6acc8d5a6256}" ma:internalName="TaxCatchAll" ma:showField="CatchAllData" ma:web="19d46c78-3d52-49a3-b108-677b8556f4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9d46c78-3d52-49a3-b108-677b8556f470" xsi:nil="true"/>
    <lcf76f155ced4ddcb4097134ff3c332f xmlns="8e8088e1-e15b-40ff-8bc4-9e7187f44e0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665221-6A8D-4964-ACA5-5557F944B2FA}"/>
</file>

<file path=customXml/itemProps2.xml><?xml version="1.0" encoding="utf-8"?>
<ds:datastoreItem xmlns:ds="http://schemas.openxmlformats.org/officeDocument/2006/customXml" ds:itemID="{8EA0F40E-5FA9-4C34-A68F-1F466D581319}"/>
</file>

<file path=customXml/itemProps3.xml><?xml version="1.0" encoding="utf-8"?>
<ds:datastoreItem xmlns:ds="http://schemas.openxmlformats.org/officeDocument/2006/customXml" ds:itemID="{22E8413F-B740-4423-BD6D-B4D86DBB52E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Audrey Vanzant</dc:creator>
  <keywords/>
  <dc:description/>
  <lastModifiedBy>Joree Novotny</lastModifiedBy>
  <dcterms:created xsi:type="dcterms:W3CDTF">2024-05-03T13:56:46.0000000Z</dcterms:created>
  <dcterms:modified xsi:type="dcterms:W3CDTF">2024-05-07T19:02:44.9206452Z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0x0101005EBB919D5A6EDD48A418F1DC1910FB36</vt:lpwstr>
  </property>
  <property fmtid="{D5CDD505-2E9C-101B-9397-08002B2CF9AE}" pid="3" name="MediaServiceImageTags">
    <vt:lpwstr/>
  </property>
</Properties>
</file>